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4092B281" w:rsidR="00D22378" w:rsidRPr="00950A7A" w:rsidRDefault="00CC071E" w:rsidP="05727BC4">
      <w:pPr>
        <w:spacing w:before="120" w:line="360" w:lineRule="auto"/>
        <w:ind w:firstLine="708"/>
        <w:jc w:val="both"/>
        <w:rPr>
          <w:rFonts w:ascii="Verdana" w:hAnsi="Verdana" w:cstheme="minorBidi"/>
          <w:sz w:val="20"/>
          <w:szCs w:val="20"/>
        </w:rPr>
      </w:pPr>
      <w:r w:rsidRPr="05727BC4">
        <w:rPr>
          <w:rFonts w:ascii="Verdana" w:hAnsi="Verdana" w:cstheme="minorBidi"/>
          <w:sz w:val="20"/>
          <w:szCs w:val="20"/>
        </w:rPr>
        <w:t xml:space="preserve">Odpowiadając na zaproszenie do wzięcia udziału w postępowaniu </w:t>
      </w:r>
      <w:r w:rsidR="000801EB" w:rsidRPr="000801EB">
        <w:rPr>
          <w:rFonts w:ascii="Verdana" w:hAnsi="Verdana" w:cstheme="minorBidi"/>
          <w:sz w:val="20"/>
          <w:szCs w:val="20"/>
        </w:rPr>
        <w:t>DWNZKŚ.272</w:t>
      </w:r>
      <w:r w:rsidR="002E2311">
        <w:rPr>
          <w:rFonts w:ascii="Verdana" w:hAnsi="Verdana" w:cstheme="minorBidi"/>
          <w:sz w:val="20"/>
          <w:szCs w:val="20"/>
        </w:rPr>
        <w:t>.</w:t>
      </w:r>
      <w:r w:rsidR="000801EB" w:rsidRPr="000801EB">
        <w:rPr>
          <w:rFonts w:ascii="Verdana" w:hAnsi="Verdana" w:cstheme="minorBidi"/>
          <w:sz w:val="20"/>
          <w:szCs w:val="20"/>
        </w:rPr>
        <w:t>4.2020.MP</w:t>
      </w:r>
      <w:r w:rsidR="000801EB">
        <w:rPr>
          <w:rFonts w:ascii="Verdana" w:hAnsi="Verdana" w:cstheme="minorBidi"/>
          <w:sz w:val="20"/>
          <w:szCs w:val="20"/>
        </w:rPr>
        <w:t xml:space="preserve"> </w:t>
      </w:r>
      <w:r w:rsidRPr="05727BC4">
        <w:rPr>
          <w:rFonts w:ascii="Verdana" w:hAnsi="Verdana" w:cstheme="minorBidi"/>
          <w:sz w:val="20"/>
          <w:szCs w:val="20"/>
        </w:rPr>
        <w:t>prowadzonym w trybie zapytania ofertowego</w:t>
      </w:r>
      <w:r w:rsidR="69215525" w:rsidRPr="05727BC4">
        <w:rPr>
          <w:rFonts w:ascii="Verdana" w:hAnsi="Verdana" w:cstheme="minorBidi"/>
          <w:sz w:val="20"/>
          <w:szCs w:val="20"/>
        </w:rPr>
        <w:t xml:space="preserve"> na zakup i dostawę</w:t>
      </w:r>
      <w:r w:rsidR="7ABFE78B" w:rsidRPr="05727BC4">
        <w:rPr>
          <w:rFonts w:ascii="Verdana" w:hAnsi="Verdana" w:cstheme="minorBidi"/>
          <w:sz w:val="20"/>
          <w:szCs w:val="20"/>
        </w:rPr>
        <w:t xml:space="preserve"> optycznych czujników </w:t>
      </w:r>
      <w:r w:rsidR="002E2311">
        <w:rPr>
          <w:rFonts w:ascii="Verdana" w:hAnsi="Verdana" w:cstheme="minorBidi"/>
          <w:sz w:val="20"/>
          <w:szCs w:val="20"/>
        </w:rPr>
        <w:t>stężenia pyłu zawieszonego PM 2.</w:t>
      </w:r>
      <w:r w:rsidR="7ABFE78B" w:rsidRPr="05727BC4">
        <w:rPr>
          <w:rFonts w:ascii="Verdana" w:hAnsi="Verdana" w:cstheme="minorBidi"/>
          <w:sz w:val="20"/>
          <w:szCs w:val="20"/>
        </w:rPr>
        <w:t>5 oraz elektrochemicznego czujnika ozonu do konstrukcji modułów pomiarowych, które będą działać w sieci otwartego monitoringu jakości powietrza w ramach projektu „Czy wiesz czym oddychasz? Kampania edukacyjno-informacyjna na rzecz czystszego powietrza” realizowanego przez Uniwersytet Wrocławski w ramach Instrumentu Finansowego LIFE, współfinansowanego</w:t>
      </w:r>
      <w:r w:rsidR="002E2311">
        <w:rPr>
          <w:rFonts w:ascii="Verdana" w:hAnsi="Verdana" w:cstheme="minorBidi"/>
          <w:sz w:val="20"/>
          <w:szCs w:val="20"/>
        </w:rPr>
        <w:t xml:space="preserve"> przez Komisję Europejską oraz N</w:t>
      </w:r>
      <w:r w:rsidR="7ABFE78B" w:rsidRPr="05727BC4">
        <w:rPr>
          <w:rFonts w:ascii="Verdana" w:hAnsi="Verdana" w:cstheme="minorBidi"/>
          <w:sz w:val="20"/>
          <w:szCs w:val="20"/>
        </w:rPr>
        <w:t>arodowy Fundusz Ochrony Środowiska i Gospodarki Wodnej, nr projektu: LIFE17/GIE/PL/000631</w:t>
      </w:r>
      <w:r w:rsidR="00D26A11" w:rsidRPr="05727BC4">
        <w:rPr>
          <w:rFonts w:ascii="Verdana" w:hAnsi="Verdana" w:cstheme="minorBidi"/>
          <w:sz w:val="20"/>
          <w:szCs w:val="20"/>
        </w:rPr>
        <w:t>. </w:t>
      </w:r>
      <w:r w:rsidRPr="05727BC4">
        <w:rPr>
          <w:rFonts w:ascii="Verdana" w:hAnsi="Verdana" w:cstheme="minorBidi"/>
          <w:sz w:val="20"/>
          <w:szCs w:val="20"/>
        </w:rPr>
        <w:t xml:space="preserve"> 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17DD297C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="009636E1">
        <w:rPr>
          <w:rFonts w:ascii="Verdana" w:hAnsi="Verdana"/>
        </w:rPr>
        <w:t>dostawę</w:t>
      </w:r>
      <w:r w:rsidRPr="006948A0">
        <w:rPr>
          <w:rFonts w:ascii="Verdana" w:hAnsi="Verdana"/>
        </w:rPr>
        <w:t xml:space="preserve">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 xml:space="preserve">za </w:t>
      </w:r>
      <w:r w:rsidRPr="00B36CB2">
        <w:rPr>
          <w:rFonts w:ascii="Verdana" w:hAnsi="Verdana"/>
          <w:b/>
        </w:rPr>
        <w:t>całkowite wynagrodz</w:t>
      </w:r>
      <w:r w:rsidR="009636E1" w:rsidRPr="00B36CB2">
        <w:rPr>
          <w:rFonts w:ascii="Verdana" w:hAnsi="Verdana"/>
          <w:b/>
        </w:rPr>
        <w:t>enie</w:t>
      </w:r>
      <w:r w:rsidR="009636E1">
        <w:rPr>
          <w:rFonts w:ascii="Verdana" w:hAnsi="Verdana"/>
        </w:rPr>
        <w:t xml:space="preserve"> obliczone na</w:t>
      </w:r>
      <w:r w:rsidR="00CC071E">
        <w:rPr>
          <w:rFonts w:ascii="Verdana" w:hAnsi="Verdana"/>
        </w:rPr>
        <w:t xml:space="preserve"> podstawie</w:t>
      </w:r>
      <w:r w:rsidRPr="006948A0">
        <w:rPr>
          <w:rFonts w:ascii="Verdana" w:hAnsi="Verdana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324"/>
        <w:gridCol w:w="1806"/>
        <w:gridCol w:w="1136"/>
        <w:gridCol w:w="948"/>
        <w:gridCol w:w="897"/>
        <w:gridCol w:w="946"/>
        <w:gridCol w:w="723"/>
        <w:gridCol w:w="1138"/>
      </w:tblGrid>
      <w:tr w:rsidR="007670C9" w:rsidRPr="007670C9" w14:paraId="4A058744" w14:textId="11ADCA28" w:rsidTr="05727BC4">
        <w:tc>
          <w:tcPr>
            <w:tcW w:w="1426" w:type="dxa"/>
            <w:tcBorders>
              <w:tl2br w:val="nil"/>
            </w:tcBorders>
            <w:vAlign w:val="center"/>
          </w:tcPr>
          <w:p w14:paraId="7281B36B" w14:textId="4D10D526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Składamy ofertę na część zamówienia</w:t>
            </w:r>
          </w:p>
        </w:tc>
        <w:tc>
          <w:tcPr>
            <w:tcW w:w="1829" w:type="dxa"/>
            <w:tcBorders>
              <w:tl2br w:val="single" w:sz="4" w:space="0" w:color="auto"/>
            </w:tcBorders>
            <w:vAlign w:val="center"/>
          </w:tcPr>
          <w:p w14:paraId="198082BA" w14:textId="4D87EC51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line="360" w:lineRule="auto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79195242" w14:textId="6F03B718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Producent</w:t>
            </w: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br/>
              <w:t>oraz</w:t>
            </w: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br/>
              <w:t>model</w:t>
            </w:r>
          </w:p>
        </w:tc>
        <w:tc>
          <w:tcPr>
            <w:tcW w:w="1049" w:type="dxa"/>
            <w:vAlign w:val="center"/>
          </w:tcPr>
          <w:p w14:paraId="7EFF84F0" w14:textId="57692E12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Cena netto</w:t>
            </w:r>
          </w:p>
          <w:p w14:paraId="7223D6DC" w14:textId="2B9BD7FC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[zł/szt]</w:t>
            </w:r>
          </w:p>
        </w:tc>
        <w:tc>
          <w:tcPr>
            <w:tcW w:w="1010" w:type="dxa"/>
            <w:vAlign w:val="center"/>
          </w:tcPr>
          <w:p w14:paraId="7ACB5722" w14:textId="24C42010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color w:val="000000"/>
                <w:sz w:val="16"/>
                <w:szCs w:val="16"/>
              </w:rPr>
              <w:t>podatek VAT</w:t>
            </w:r>
          </w:p>
          <w:p w14:paraId="14B9AE80" w14:textId="77777777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color w:val="000000"/>
                <w:sz w:val="16"/>
                <w:szCs w:val="16"/>
              </w:rPr>
              <w:t>(........ %)</w:t>
            </w:r>
          </w:p>
          <w:p w14:paraId="63F6A616" w14:textId="326810B5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color w:val="000000"/>
                <w:sz w:val="16"/>
                <w:szCs w:val="16"/>
              </w:rPr>
              <w:t>[zł/szt]</w:t>
            </w:r>
          </w:p>
        </w:tc>
        <w:tc>
          <w:tcPr>
            <w:tcW w:w="1043" w:type="dxa"/>
            <w:vAlign w:val="center"/>
          </w:tcPr>
          <w:p w14:paraId="401AD2C5" w14:textId="77777777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Cena brutto</w:t>
            </w:r>
          </w:p>
          <w:p w14:paraId="084E970D" w14:textId="60149FD0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[zł/szt]</w:t>
            </w:r>
          </w:p>
        </w:tc>
        <w:tc>
          <w:tcPr>
            <w:tcW w:w="793" w:type="dxa"/>
            <w:vAlign w:val="center"/>
          </w:tcPr>
          <w:p w14:paraId="4E9DFBDD" w14:textId="77777777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  <w:p w14:paraId="7012B4C7" w14:textId="7D2D5189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48" w:type="dxa"/>
            <w:vAlign w:val="center"/>
          </w:tcPr>
          <w:p w14:paraId="7748E2E1" w14:textId="62E3C316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Całkowita cena brutto</w:t>
            </w:r>
          </w:p>
          <w:p w14:paraId="53311EA5" w14:textId="35933336" w:rsidR="007670C9" w:rsidRPr="007670C9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7670C9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[zł]</w:t>
            </w:r>
          </w:p>
        </w:tc>
      </w:tr>
      <w:tr w:rsidR="007670C9" w14:paraId="1B5B30A5" w14:textId="1E719009" w:rsidTr="05727BC4">
        <w:tc>
          <w:tcPr>
            <w:tcW w:w="1426" w:type="dxa"/>
          </w:tcPr>
          <w:p w14:paraId="77BDF3CA" w14:textId="20BC9AC5" w:rsidR="007670C9" w:rsidRDefault="007670C9" w:rsidP="00423798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rPr>
                <w:rFonts w:ascii="Verdana" w:hAnsi="Verdana" w:cs="Times New Roman"/>
                <w:b/>
                <w:color w:val="000000"/>
                <w:sz w:val="18"/>
              </w:rPr>
            </w:pPr>
            <w:r w:rsidRPr="009636E1">
              <w:rPr>
                <w:rFonts w:ascii="Verdana" w:hAnsi="Verdana" w:cs="Times New Roman"/>
                <w:b/>
                <w:noProof/>
                <w:color w:val="000000"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E8A47A9" wp14:editId="5771CD5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204470</wp:posOffset>
                      </wp:positionV>
                      <wp:extent cx="209550" cy="190500"/>
                      <wp:effectExtent l="0" t="0" r="19050" b="1905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87DC9" w14:textId="1C1D1BF6" w:rsidR="007670C9" w:rsidRDefault="007670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537BA8B">
                    <v:shapetype id="_x0000_t202" coordsize="21600,21600" o:spt="202" path="m,l,21600r21600,l21600,xe" w14:anchorId="7E8A47A9">
                      <v:stroke joinstyle="miter"/>
                      <v:path gradientshapeok="t" o:connecttype="rect"/>
                    </v:shapetype>
                    <v:shape id="Pole tekstowe 2" style="position:absolute;margin-left:14.65pt;margin-top:16.1pt;width:16.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jaKgIAAFEEAAAOAAAAZHJzL2Uyb0RvYy54bWysVNuO0zAQfUfiHyy/01zUstuo6WrpUoS0&#10;wEoLH+A4TmOt7TG222T5esZOW6oFXhB5sDye8fHMOTNZ3YxakYNwXoKpaTHLKRGGQyvNrqbfvm7f&#10;XFPiAzMtU2BETZ+Fpzfr169Wg61ECT2oVjiCIMZXg61pH4KtsszzXmjmZ2CFQWcHTrOApttlrWMD&#10;omuVlXn+NhvAtdYBF97j6d3kpOuE33WChy9d50UgqqaYW0irS2sT12y9YtXOMdtLfkyD/UMWmkmD&#10;j56h7lhgZO/kb1BacgceujDjoDPoOslFqgGrKfIX1Tz2zIpUC5Lj7Zkm//9g+efDgyOyrWlZXFFi&#10;mEaRHkAJEsSTDzAIUkaSBusrjH20GB3GdzCi2Klgb++BP3liYNMzsxO3zsHQC9ZikkW8mV1cnXB8&#10;BGmGT9DiW2wfIAGNndORQeSEIDqK9XwWSIyBcDws8+VigR6OrmKZL/IkYMaq02XrfPggQJO4qalD&#10;/RM4O9z7EJNh1SkkvuVByXYrlUqG2zUb5ciBYa9s05fyfxGmDBlqulyUi6n+v0Lk6fsThJYBm15J&#10;XdPrcxCrImvvTZtaMjCppj2mrMyRxsjcxGEYm3GS7aROA+0z8upg6nGcSdz04H5QMmB/19R/3zMn&#10;KFEfDWqzLObzOBDJmC+uSjTcpae59DDDEaqmgZJpuwlpiCJvBm5Rw04mfqPYUybHlLFvE+3HGYuD&#10;cWmnqF9/gvVPAAAA//8DAFBLAwQUAAYACAAAACEA//Bn2dwAAAAHAQAADwAAAGRycy9kb3ducmV2&#10;LnhtbEyOwU7DMBBE70j8g7VIXBB1cFBoQ5wKIYHgBgXB1Y23SUS8Drabhr9ne4LTaDSjmVetZzeI&#10;CUPsPWm4WmQgkBpve2o1vL89XC5BxGTImsETavjBCOv69KQypfUHesVpk1rBIxRLo6FLaSyljE2H&#10;zsSFH5E42/ngTGIbWmmDOfC4G6TKskI60xM/dGbE+w6br83eaVheP02f8Tl/+WiK3bBKFzfT43fQ&#10;+vxsvrsFkXBOf2U44jM61My09XuyUQwa1CrnpoZcKRCcF4r99qgKZF3J//z1LwAAAP//AwBQSwEC&#10;LQAUAAYACAAAACEAtoM4kv4AAADhAQAAEwAAAAAAAAAAAAAAAAAAAAAAW0NvbnRlbnRfVHlwZXNd&#10;LnhtbFBLAQItABQABgAIAAAAIQA4/SH/1gAAAJQBAAALAAAAAAAAAAAAAAAAAC8BAABfcmVscy8u&#10;cmVsc1BLAQItABQABgAIAAAAIQDd8CjaKgIAAFEEAAAOAAAAAAAAAAAAAAAAAC4CAABkcnMvZTJv&#10;RG9jLnhtbFBLAQItABQABgAIAAAAIQD/8GfZ3AAAAAcBAAAPAAAAAAAAAAAAAAAAAIQEAABkcnMv&#10;ZG93bnJldi54bWxQSwUGAAAAAAQABADzAAAAjQUAAAAA&#10;">
                      <v:textbox>
                        <w:txbxContent>
                          <w:p w:rsidR="007670C9" w:rsidRDefault="007670C9" w14:paraId="672A6659" w14:textId="1C1D1BF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29" w:type="dxa"/>
            <w:vAlign w:val="center"/>
          </w:tcPr>
          <w:p w14:paraId="512328B9" w14:textId="42957C1F" w:rsidR="007670C9" w:rsidRPr="00423798" w:rsidRDefault="007670C9" w:rsidP="05727BC4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5727BC4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Część 1.</w:t>
            </w:r>
            <w:r w:rsidRPr="05727BC4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</w:t>
            </w:r>
            <w:r w:rsidR="0D78F5B9" w:rsidRPr="05727BC4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Optyczny </w:t>
            </w:r>
            <w:r w:rsidRPr="05727BC4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czujnik PM2.5</w:t>
            </w:r>
            <w:r w:rsidR="6C29143B" w:rsidRPr="05727BC4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nr 1</w:t>
            </w:r>
          </w:p>
        </w:tc>
        <w:tc>
          <w:tcPr>
            <w:tcW w:w="520" w:type="dxa"/>
          </w:tcPr>
          <w:p w14:paraId="1607B4E7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49" w:type="dxa"/>
          </w:tcPr>
          <w:p w14:paraId="4CDE260F" w14:textId="6CB27A38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10" w:type="dxa"/>
          </w:tcPr>
          <w:p w14:paraId="0166FA06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43" w:type="dxa"/>
          </w:tcPr>
          <w:p w14:paraId="66927339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793" w:type="dxa"/>
            <w:vAlign w:val="center"/>
          </w:tcPr>
          <w:p w14:paraId="6C5C8FAD" w14:textId="7993C901" w:rsidR="007670C9" w:rsidRDefault="007670C9" w:rsidP="009636E1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center"/>
              <w:rPr>
                <w:rFonts w:ascii="Verdana" w:hAnsi="Verdana" w:cs="Times New Roman"/>
                <w:b/>
                <w:color w:val="000000"/>
              </w:rPr>
            </w:pPr>
            <w:r>
              <w:rPr>
                <w:rFonts w:ascii="Verdana" w:hAnsi="Verdana" w:cs="Times New Roman"/>
                <w:b/>
                <w:color w:val="000000"/>
              </w:rPr>
              <w:t>100</w:t>
            </w:r>
          </w:p>
        </w:tc>
        <w:tc>
          <w:tcPr>
            <w:tcW w:w="1248" w:type="dxa"/>
          </w:tcPr>
          <w:p w14:paraId="05AF78EC" w14:textId="18AE28B6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</w:tr>
      <w:tr w:rsidR="007670C9" w14:paraId="7B3092B4" w14:textId="37BEAC6F" w:rsidTr="05727BC4">
        <w:tc>
          <w:tcPr>
            <w:tcW w:w="1426" w:type="dxa"/>
          </w:tcPr>
          <w:p w14:paraId="73482C60" w14:textId="1EA0EEEB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  <w:sz w:val="18"/>
              </w:rPr>
            </w:pPr>
            <w:r w:rsidRPr="009636E1">
              <w:rPr>
                <w:rFonts w:ascii="Verdana" w:hAnsi="Verdana" w:cs="Times New Roman"/>
                <w:b/>
                <w:noProof/>
                <w:color w:val="000000"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EFA632C" wp14:editId="1D9BF11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264160</wp:posOffset>
                      </wp:positionV>
                      <wp:extent cx="209550" cy="190500"/>
                      <wp:effectExtent l="0" t="0" r="19050" b="1905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456A2" w14:textId="77777777" w:rsidR="007670C9" w:rsidRDefault="007670C9" w:rsidP="009636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2770129">
                    <v:shape id="_x0000_s1027" style="position:absolute;left:0;text-align:left;margin-left:14.95pt;margin-top:20.8pt;width:16.5pt;height: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ciJwIAAE8EAAAOAAAAZHJzL2Uyb0RvYy54bWysVFFv0zAQfkfiP1h+p0mjBtao6TQ6ipAG&#10;TBr8AMdxGmu2z9huk/LrOTtdVw14QeTB8vnOn+++7y6r61ErchDOSzA1nc9ySoTh0Eqzq+n3b9s3&#10;V5T4wEzLFBhR06Pw9Hr9+tVqsJUooAfVCkcQxPhqsDXtQ7BVlnneC838DKww6OzAaRbQdLusdWxA&#10;dK2yIs/fZgO41jrgwns8vZ2cdJ3wu07w8LXrvAhE1RRzC2l1aW3imq1XrNo5ZnvJT2mwf8hCM2nw&#10;0TPULQuM7J38DUpL7sBDF2YcdAZdJ7lINWA18/xFNQ89syLVguR4e6bJ/z9Y/uVw74hsa1pQYphG&#10;ie5BCRLEow8wCFJEigbrK4x8sBgbxvcwotSpXG/vgD96YmDTM7MTN87B0AvWYorzeDO7uDrh+AjS&#10;DJ+hxbfYPkACGjunI3/ICEF0lOp4lkeMgXA8LPJlWaKHo2u+zMs8yZex6umydT58FKBJ3NTUofoJ&#10;nB3ufIjJsOopJL7lQcl2K5VKhts1G+XIgWGnbNOX8n8RpgwZarosi3Kq/68Qefr+BKFlwJZXUtf0&#10;6hzEqsjaB9OmhgxMqmmPKStzojEyN3EYxmZMoiWOI8UNtEfk1cHU4TiRuOnB/aRkwO6uqf+xZ05Q&#10;oj4Z1GY5XyziOCRjUb4r0HCXnubSwwxHqJoGSqbtJqQRirwZuEENO5n4fc7klDJ2baL9NGFxLC7t&#10;FPX8H1j/AgAA//8DAFBLAwQUAAYACAAAACEAL8KFHNwAAAAHAQAADwAAAGRycy9kb3ducmV2Lnht&#10;bEyOwU7DMBBE70j8g7VIXBB1Gqq0CdlUCAkEt1KqcnVjN4mI18F20/D3LCc4Ps1o5pXryfZiND50&#10;jhDmswSEodrpjhqE3fvT7QpEiIq06h0ZhG8TYF1dXpSq0O5Mb2bcxkbwCIVCIbQxDoWUoW6NVWHm&#10;BkOcHZ23KjL6Rmqvzjxue5kmSSat6ogfWjWYx9bUn9uTRVgtXsaP8Hq32dfZsc/jzXJ8/vKI11fT&#10;wz2IaKb4V4ZffVaHip0O7kQ6iB4hzXNuIizmGQjOs5T5gLBkllUp//tXPwAAAP//AwBQSwECLQAU&#10;AAYACAAAACEAtoM4kv4AAADhAQAAEwAAAAAAAAAAAAAAAAAAAAAAW0NvbnRlbnRfVHlwZXNdLnht&#10;bFBLAQItABQABgAIAAAAIQA4/SH/1gAAAJQBAAALAAAAAAAAAAAAAAAAAC8BAABfcmVscy8ucmVs&#10;c1BLAQItABQABgAIAAAAIQAEMsciJwIAAE8EAAAOAAAAAAAAAAAAAAAAAC4CAABkcnMvZTJvRG9j&#10;LnhtbFBLAQItABQABgAIAAAAIQAvwoUc3AAAAAcBAAAPAAAAAAAAAAAAAAAAAIEEAABkcnMvZG93&#10;bnJldi54bWxQSwUGAAAAAAQABADzAAAAigUAAAAA&#10;" w14:anchorId="1EFA632C">
                      <v:textbox>
                        <w:txbxContent>
                          <w:p w:rsidR="007670C9" w:rsidP="009636E1" w:rsidRDefault="007670C9" w14:paraId="0A37501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29" w:type="dxa"/>
            <w:vAlign w:val="center"/>
          </w:tcPr>
          <w:p w14:paraId="1465EE34" w14:textId="596705D2" w:rsidR="007670C9" w:rsidRPr="00423798" w:rsidRDefault="007670C9" w:rsidP="05727BC4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5727BC4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Część 2. </w:t>
            </w:r>
            <w:r w:rsidRPr="05727BC4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Optyczny czujnik PM2.5</w:t>
            </w:r>
            <w:r w:rsidR="70273CD2" w:rsidRPr="05727BC4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nr 2</w:t>
            </w:r>
          </w:p>
        </w:tc>
        <w:tc>
          <w:tcPr>
            <w:tcW w:w="520" w:type="dxa"/>
          </w:tcPr>
          <w:p w14:paraId="600C7914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49" w:type="dxa"/>
          </w:tcPr>
          <w:p w14:paraId="25700693" w14:textId="760CB1C3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10" w:type="dxa"/>
          </w:tcPr>
          <w:p w14:paraId="55B90C65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43" w:type="dxa"/>
          </w:tcPr>
          <w:p w14:paraId="371D541C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793" w:type="dxa"/>
            <w:vAlign w:val="center"/>
          </w:tcPr>
          <w:p w14:paraId="5A4148D0" w14:textId="71CDA730" w:rsidR="007670C9" w:rsidRDefault="007670C9" w:rsidP="009636E1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center"/>
              <w:rPr>
                <w:rFonts w:ascii="Verdana" w:hAnsi="Verdana" w:cs="Times New Roman"/>
                <w:b/>
                <w:color w:val="000000"/>
              </w:rPr>
            </w:pPr>
            <w:r>
              <w:rPr>
                <w:rFonts w:ascii="Verdana" w:hAnsi="Verdana" w:cs="Times New Roman"/>
                <w:b/>
                <w:color w:val="000000"/>
              </w:rPr>
              <w:t>100</w:t>
            </w:r>
          </w:p>
        </w:tc>
        <w:tc>
          <w:tcPr>
            <w:tcW w:w="1248" w:type="dxa"/>
          </w:tcPr>
          <w:p w14:paraId="28E9E8BB" w14:textId="3600DD94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</w:tr>
      <w:tr w:rsidR="007670C9" w14:paraId="6D1D44A2" w14:textId="30920F92" w:rsidTr="05727BC4">
        <w:tc>
          <w:tcPr>
            <w:tcW w:w="1426" w:type="dxa"/>
          </w:tcPr>
          <w:p w14:paraId="22998E15" w14:textId="79D2E81B" w:rsidR="007670C9" w:rsidRDefault="007670C9" w:rsidP="00423798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rPr>
                <w:rFonts w:ascii="Verdana" w:hAnsi="Verdana" w:cs="Times New Roman"/>
                <w:b/>
                <w:color w:val="000000"/>
                <w:sz w:val="18"/>
              </w:rPr>
            </w:pPr>
            <w:r w:rsidRPr="009636E1">
              <w:rPr>
                <w:rFonts w:ascii="Verdana" w:hAnsi="Verdana" w:cs="Times New Roman"/>
                <w:b/>
                <w:noProof/>
                <w:color w:val="000000"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B1F4BD8" wp14:editId="5EFBAC4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271145</wp:posOffset>
                      </wp:positionV>
                      <wp:extent cx="209550" cy="190500"/>
                      <wp:effectExtent l="0" t="0" r="19050" b="1905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FDA9B" w14:textId="77777777" w:rsidR="007670C9" w:rsidRDefault="007670C9" w:rsidP="009636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B5E05C3">
                    <v:shape id="_x0000_s1028" style="position:absolute;margin-left:17.2pt;margin-top:21.35pt;width:16.5pt;height: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WyJgIAAEgEAAAOAAAAZHJzL2Uyb0RvYy54bWysVMGO0zAQvSPxD5bvNGloYBs1XS1dipAW&#10;WGnhAxzHaay1PcZ2m5SvZ+x0S7XABZGD5fGMn2fem8nqetSKHITzEkxN57OcEmE4tNLsavrt6/bV&#10;FSU+MNMyBUbU9Cg8vV6/fLEabCUK6EG1whEEMb4abE37EGyVZZ73QjM/AysMOjtwmgU03S5rHRsQ&#10;XausyPM32QCutQ648B5PbycnXSf8rhM8fOk6LwJRNcXcQlpdWpu4ZusVq3aO2V7yUxrsH7LQTBp8&#10;9Ax1ywIjeyd/g9KSO/DQhRkHnUHXSS5SDVjNPH9WzUPPrEi1IDnenmny/w+Wfz7cOyLbmr6mxDCN&#10;Et2DEiSIRx9gEKSIFA3WVxj5YDE2jO9gRKlTud7eAX/0xMCmZ2YnbpyDoResxRTn8WZ2cXXC8RGk&#10;GT5Bi2+xfYAENHZOR/6QEYLoKNXxLI8YA+F4WOTLskQPR9d8mZd5ki9j1dNl63z4IECTuKmpQ/UT&#10;ODvc+RCTYdVTSHzLg5LtViqVDLdrNsqRA8NO2aYv5f8sTBky1HRZFuVU/18h8vT9CULLgC2vpK7p&#10;1TmIVZG196ZNDRmYVNMeU1bmRGNkbuIwjM14kqWB9oiEOphaG0cRNz24H5QM2NY19d/3zAlK1EeD&#10;oizni0Wcg2QsyrcFGu7S01x6mOEIVdNAybTdhDQ7kTADNyheJxOxUeUpk1Ou2K6J79NoxXm4tFPU&#10;rx/A+icAAAD//wMAUEsDBBQABgAIAAAAIQDWbpJ72wAAAAcBAAAPAAAAZHJzL2Rvd25yZXYueG1s&#10;TI5NT8MwEETvSPwHa5G4IOrQRkkJ2VQICQQ3KAiubrxNIvwRbDcN/57lBMenGc28ejNbIyYKcfAO&#10;4WqRgSDXej24DuHt9f5yDSIm5bQy3hHCN0XYNKcntaq0P7oXmrapEzziYqUQ+pTGSsrY9mRVXPiR&#10;HGd7H6xKjKGTOqgjj1sjl1lWSKsGxw+9Gumup/Zze7AI6/xx+ohPq+f3ttib63RRTg9fAfH8bL69&#10;AZFoTn9l+NVndWjYaecPTkdhEFZ5zk2EfFmC4LwomXcIJbNsavnfv/kBAAD//wMAUEsBAi0AFAAG&#10;AAgAAAAhALaDOJL+AAAA4QEAABMAAAAAAAAAAAAAAAAAAAAAAFtDb250ZW50X1R5cGVzXS54bWxQ&#10;SwECLQAUAAYACAAAACEAOP0h/9YAAACUAQAACwAAAAAAAAAAAAAAAAAvAQAAX3JlbHMvLnJlbHNQ&#10;SwECLQAUAAYACAAAACEAfxU1siYCAABIBAAADgAAAAAAAAAAAAAAAAAuAgAAZHJzL2Uyb0RvYy54&#10;bWxQSwECLQAUAAYACAAAACEA1m6Se9sAAAAHAQAADwAAAAAAAAAAAAAAAACABAAAZHJzL2Rvd25y&#10;ZXYueG1sUEsFBgAAAAAEAAQA8wAAAIgFAAAAAA==&#10;" w14:anchorId="2B1F4BD8">
                      <v:textbox>
                        <w:txbxContent>
                          <w:p w:rsidR="007670C9" w:rsidP="009636E1" w:rsidRDefault="007670C9" w14:paraId="5DAB6C7B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29" w:type="dxa"/>
            <w:vAlign w:val="center"/>
          </w:tcPr>
          <w:p w14:paraId="1179101C" w14:textId="32DB5005" w:rsidR="007670C9" w:rsidRPr="00423798" w:rsidRDefault="007670C9" w:rsidP="007670C9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rPr>
                <w:rFonts w:ascii="Verdana" w:hAnsi="Verdana" w:cs="Times New Roman"/>
                <w:b/>
                <w:color w:val="000000"/>
                <w:sz w:val="18"/>
              </w:rPr>
            </w:pPr>
            <w:r>
              <w:rPr>
                <w:rFonts w:ascii="Verdana" w:hAnsi="Verdana" w:cs="Times New Roman"/>
                <w:b/>
                <w:color w:val="000000"/>
                <w:sz w:val="18"/>
              </w:rPr>
              <w:t xml:space="preserve">Część </w:t>
            </w:r>
            <w:r w:rsidRPr="00423798">
              <w:rPr>
                <w:rFonts w:ascii="Verdana" w:hAnsi="Verdana" w:cs="Times New Roman"/>
                <w:b/>
                <w:color w:val="000000"/>
                <w:sz w:val="18"/>
              </w:rPr>
              <w:t>3.</w:t>
            </w:r>
            <w:r w:rsidRPr="00423798">
              <w:rPr>
                <w:rFonts w:ascii="Verdana" w:hAnsi="Verdana" w:cs="Arial"/>
                <w:sz w:val="18"/>
                <w:lang w:eastAsia="pl-PL"/>
              </w:rPr>
              <w:t xml:space="preserve"> </w:t>
            </w:r>
            <w:r w:rsidRPr="00423798">
              <w:rPr>
                <w:rFonts w:ascii="Verdana" w:hAnsi="Verdana" w:cs="Times New Roman"/>
                <w:color w:val="000000"/>
                <w:sz w:val="18"/>
              </w:rPr>
              <w:t>Elektrochemiczny czujnik ozonu (O</w:t>
            </w:r>
            <w:r w:rsidRPr="00423798">
              <w:rPr>
                <w:rFonts w:ascii="Verdana" w:hAnsi="Verdana" w:cs="Times New Roman"/>
                <w:color w:val="000000"/>
                <w:sz w:val="18"/>
                <w:vertAlign w:val="subscript"/>
              </w:rPr>
              <w:t>3</w:t>
            </w:r>
            <w:r w:rsidRPr="00423798">
              <w:rPr>
                <w:rFonts w:ascii="Verdana" w:hAnsi="Verdana" w:cs="Times New Roman"/>
                <w:color w:val="000000"/>
                <w:sz w:val="18"/>
              </w:rPr>
              <w:t>)</w:t>
            </w:r>
          </w:p>
        </w:tc>
        <w:tc>
          <w:tcPr>
            <w:tcW w:w="520" w:type="dxa"/>
          </w:tcPr>
          <w:p w14:paraId="6F43403F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49" w:type="dxa"/>
          </w:tcPr>
          <w:p w14:paraId="6C6BBA71" w14:textId="20301285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10" w:type="dxa"/>
          </w:tcPr>
          <w:p w14:paraId="7BDC6AB2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1043" w:type="dxa"/>
          </w:tcPr>
          <w:p w14:paraId="51F6335C" w14:textId="77777777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  <w:tc>
          <w:tcPr>
            <w:tcW w:w="793" w:type="dxa"/>
            <w:vAlign w:val="center"/>
          </w:tcPr>
          <w:p w14:paraId="49A940F2" w14:textId="1DD43A4F" w:rsidR="007670C9" w:rsidRDefault="007670C9" w:rsidP="009636E1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center"/>
              <w:rPr>
                <w:rFonts w:ascii="Verdana" w:hAnsi="Verdana" w:cs="Times New Roman"/>
                <w:b/>
                <w:color w:val="000000"/>
              </w:rPr>
            </w:pPr>
            <w:r>
              <w:rPr>
                <w:rFonts w:ascii="Verdana" w:hAnsi="Verdana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</w:tcPr>
          <w:p w14:paraId="6E6C325F" w14:textId="1593296F" w:rsidR="007670C9" w:rsidRDefault="007670C9" w:rsidP="005D5653">
            <w:pPr>
              <w:pStyle w:val="Zwykytekst1"/>
              <w:tabs>
                <w:tab w:val="left" w:pos="4111"/>
                <w:tab w:val="left" w:pos="4395"/>
              </w:tabs>
              <w:autoSpaceDE w:val="0"/>
              <w:spacing w:before="120" w:line="360" w:lineRule="auto"/>
              <w:jc w:val="both"/>
              <w:rPr>
                <w:rFonts w:ascii="Verdana" w:hAnsi="Verdana" w:cs="Times New Roman"/>
                <w:b/>
                <w:color w:val="000000"/>
              </w:rPr>
            </w:pPr>
          </w:p>
        </w:tc>
      </w:tr>
    </w:tbl>
    <w:p w14:paraId="701D0DAD" w14:textId="77777777" w:rsidR="004A513B" w:rsidRDefault="004A513B" w:rsidP="004A513B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jc w:val="both"/>
        <w:rPr>
          <w:rFonts w:ascii="Verdana" w:hAnsi="Verdana" w:cs="Times New Roman"/>
          <w:b/>
          <w:color w:val="000000"/>
        </w:rPr>
      </w:pPr>
    </w:p>
    <w:p w14:paraId="09451134" w14:textId="4E17A401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="009636E1">
        <w:rPr>
          <w:rFonts w:ascii="Verdana" w:hAnsi="Verdana"/>
          <w:color w:val="000000"/>
        </w:rPr>
        <w:t>do dostarczenia</w:t>
      </w:r>
      <w:r w:rsidRPr="006948A0">
        <w:rPr>
          <w:rFonts w:ascii="Verdana" w:hAnsi="Verdana"/>
          <w:color w:val="000000"/>
        </w:rPr>
        <w:t xml:space="preserve"> zamówienia w t</w:t>
      </w:r>
      <w:r w:rsidR="00B36CB2">
        <w:rPr>
          <w:rFonts w:ascii="Verdana" w:hAnsi="Verdana"/>
          <w:color w:val="000000"/>
        </w:rPr>
        <w:t>erminie do dnia 31.03.2020 r. na adres: Zakład Klimatologii i Ochrony Atmosfery Uniwersytetu Wrocławskiego ul.  Kosiby 8, 51-621 Wrocław.</w:t>
      </w:r>
    </w:p>
    <w:p w14:paraId="39B1A35A" w14:textId="10248FDC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 xml:space="preserve">że wskazana wyżej </w:t>
      </w:r>
      <w:r w:rsidR="009636E1">
        <w:rPr>
          <w:rFonts w:ascii="Verdana" w:hAnsi="Verdana"/>
          <w:color w:val="000000"/>
        </w:rPr>
        <w:t xml:space="preserve">całkowita </w:t>
      </w:r>
      <w:r w:rsidRPr="006948A0">
        <w:rPr>
          <w:rFonts w:ascii="Verdana" w:hAnsi="Verdana"/>
          <w:color w:val="000000"/>
        </w:rPr>
        <w:t xml:space="preserve">cena brutto jest ostateczna oraz </w:t>
      </w:r>
      <w:r w:rsidRPr="00B36CB2">
        <w:rPr>
          <w:rFonts w:ascii="Verdana" w:hAnsi="Verdana"/>
          <w:b/>
          <w:color w:val="000000"/>
        </w:rPr>
        <w:t>obejmuje</w:t>
      </w:r>
      <w:r w:rsidRPr="006948A0">
        <w:rPr>
          <w:rFonts w:ascii="Verdana" w:hAnsi="Verdana"/>
          <w:color w:val="000000"/>
        </w:rPr>
        <w:t xml:space="preserve"> </w:t>
      </w:r>
      <w:r w:rsidRPr="00B36CB2">
        <w:rPr>
          <w:rFonts w:ascii="Verdana" w:hAnsi="Verdana"/>
          <w:b/>
        </w:rPr>
        <w:t>wszelkie koszty związane z realizacją przedmiotu zamówienia</w:t>
      </w:r>
      <w:r w:rsidRPr="006948A0">
        <w:rPr>
          <w:rFonts w:ascii="Verdana" w:hAnsi="Verdana"/>
          <w:color w:val="000000"/>
        </w:rPr>
        <w:t>, a także, że cena ta nie ulegnie zmianie przez okres ważności o</w:t>
      </w:r>
      <w:r w:rsidR="00DB11AA">
        <w:rPr>
          <w:rFonts w:ascii="Verdana" w:hAnsi="Verdana"/>
          <w:color w:val="000000"/>
        </w:rPr>
        <w:t>ferty (związania ofertą) oraz w </w:t>
      </w:r>
      <w:r w:rsidRPr="006948A0">
        <w:rPr>
          <w:rFonts w:ascii="Verdana" w:hAnsi="Verdana"/>
          <w:color w:val="000000"/>
        </w:rPr>
        <w:t>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761BAE6D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5D5653">
        <w:rPr>
          <w:rFonts w:ascii="Verdana" w:hAnsi="Verdana"/>
          <w:color w:val="000000"/>
        </w:rPr>
        <w:t>………………………….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2908A95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……………………………..</w:t>
      </w:r>
      <w:r w:rsidRPr="006948A0">
        <w:rPr>
          <w:rFonts w:ascii="Verdana" w:hAnsi="Verdana"/>
          <w:color w:val="000000"/>
        </w:rPr>
        <w:t>……………….</w:t>
      </w:r>
    </w:p>
    <w:p w14:paraId="32637FD2" w14:textId="6C9D18FF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5D5653">
        <w:rPr>
          <w:rFonts w:ascii="Verdana" w:hAnsi="Verdana"/>
          <w:color w:val="000000"/>
        </w:rPr>
        <w:t>…………………………….</w:t>
      </w:r>
      <w:r w:rsidRPr="006948A0">
        <w:rPr>
          <w:rFonts w:ascii="Verdana" w:hAnsi="Verdana"/>
          <w:color w:val="000000"/>
        </w:rPr>
        <w:t>……………………………..</w:t>
      </w:r>
    </w:p>
    <w:p w14:paraId="2273DB04" w14:textId="44CFD6B0" w:rsidR="00D22378" w:rsidRPr="006948A0" w:rsidRDefault="00D22378" w:rsidP="00B36CB2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5D5653">
        <w:rPr>
          <w:rFonts w:ascii="Verdana" w:hAnsi="Verdana"/>
          <w:color w:val="000000"/>
        </w:rPr>
        <w:t>………………………..</w:t>
      </w:r>
      <w:r w:rsidRPr="006948A0">
        <w:rPr>
          <w:rFonts w:ascii="Verdana" w:hAnsi="Verdana"/>
          <w:color w:val="000000"/>
        </w:rPr>
        <w:t>……………..</w:t>
      </w: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0A9A8D6E" w14:textId="43E099FE" w:rsidR="0091457E" w:rsidRPr="009636E1" w:rsidRDefault="00D22378" w:rsidP="009636E1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2C994301" w14:textId="4C2F4903" w:rsidR="0091457E" w:rsidRPr="009636E1" w:rsidRDefault="00BF3390" w:rsidP="009636E1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517150BC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0801EB" w:rsidRPr="000801EB">
        <w:rPr>
          <w:rFonts w:ascii="Calibri" w:eastAsia="Quattrocento Sans" w:hAnsi="Calibri" w:cs="Segoe UI"/>
          <w:color w:val="000000"/>
          <w:sz w:val="22"/>
          <w:szCs w:val="22"/>
        </w:rPr>
        <w:t>DWNZKŚ.272</w:t>
      </w:r>
      <w:r w:rsidR="00DB11AA">
        <w:rPr>
          <w:rFonts w:ascii="Calibri" w:eastAsia="Quattrocento Sans" w:hAnsi="Calibri" w:cs="Segoe UI"/>
          <w:color w:val="000000"/>
          <w:sz w:val="22"/>
          <w:szCs w:val="22"/>
        </w:rPr>
        <w:t>.</w:t>
      </w:r>
      <w:r w:rsidR="000801EB" w:rsidRPr="000801EB">
        <w:rPr>
          <w:rFonts w:ascii="Calibri" w:eastAsia="Quattrocento Sans" w:hAnsi="Calibri" w:cs="Segoe UI"/>
          <w:color w:val="000000"/>
          <w:sz w:val="22"/>
          <w:szCs w:val="22"/>
        </w:rPr>
        <w:t>4.2020.MP</w:t>
      </w:r>
      <w:r w:rsidR="000801EB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673754D5" w:rsid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0801EB" w:rsidRPr="000801EB">
        <w:rPr>
          <w:rFonts w:ascii="Verdana" w:hAnsi="Verdana"/>
          <w:bCs/>
          <w:sz w:val="20"/>
          <w:szCs w:val="20"/>
        </w:rPr>
        <w:t>DWNZKŚ.272</w:t>
      </w:r>
      <w:r w:rsidR="00DB11AA">
        <w:rPr>
          <w:rFonts w:ascii="Verdana" w:hAnsi="Verdana"/>
          <w:bCs/>
          <w:sz w:val="20"/>
          <w:szCs w:val="20"/>
        </w:rPr>
        <w:t>.</w:t>
      </w:r>
      <w:bookmarkStart w:id="0" w:name="_GoBack"/>
      <w:bookmarkEnd w:id="0"/>
      <w:r w:rsidR="000801EB" w:rsidRPr="000801EB">
        <w:rPr>
          <w:rFonts w:ascii="Verdana" w:hAnsi="Verdana"/>
          <w:bCs/>
          <w:sz w:val="20"/>
          <w:szCs w:val="20"/>
        </w:rPr>
        <w:t>4.2020.MP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4A513B" w:rsidRDefault="002054AA" w:rsidP="004A513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01E5129F" w14:textId="664B388E" w:rsidR="009137DD" w:rsidRPr="00FB49C1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0801EB" w:rsidRPr="000801EB">
        <w:rPr>
          <w:rFonts w:ascii="Verdana" w:hAnsi="Verdana"/>
          <w:bCs/>
          <w:sz w:val="20"/>
          <w:szCs w:val="20"/>
        </w:rPr>
        <w:t>DWNZKŚ.2724.2020.MP</w:t>
      </w:r>
      <w:r w:rsidR="000801EB" w:rsidRPr="000801EB">
        <w:rPr>
          <w:rFonts w:ascii="Verdana" w:hAnsi="Verdana"/>
          <w:bCs/>
          <w:i/>
          <w:sz w:val="20"/>
          <w:szCs w:val="20"/>
        </w:rPr>
        <w:t xml:space="preserve"> </w:t>
      </w:r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65B16907" w14:textId="77777777" w:rsidR="00FB49C1" w:rsidRPr="00FB49C1" w:rsidRDefault="00FB49C1" w:rsidP="00FB49C1">
      <w:pPr>
        <w:pStyle w:val="Akapitzlist"/>
        <w:rPr>
          <w:rFonts w:ascii="Verdana" w:hAnsi="Verdana"/>
          <w:bCs/>
          <w:sz w:val="18"/>
          <w:szCs w:val="20"/>
        </w:rPr>
      </w:pPr>
    </w:p>
    <w:p w14:paraId="04BFF9C9" w14:textId="6BF83B05" w:rsidR="00FD67B6" w:rsidRPr="00B91E84" w:rsidRDefault="00FB49C1" w:rsidP="004A513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67E5F2A2" w14:textId="0B3ABCA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7E7932D2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200ADAF" w:rsidR="00D50D0B" w:rsidRPr="00B91E84" w:rsidRDefault="00D50D0B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oświadczam, że </w:t>
      </w:r>
      <w:r w:rsidR="0037569A"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="0037569A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i przeprowadzeniem procedury wyboru Wykonawcy a Wykonawcą, polegające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>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569EFD57" w14:textId="08096A57" w:rsidR="00215B7C" w:rsidRPr="00B36CB2" w:rsidRDefault="00215B7C" w:rsidP="00B36CB2">
      <w:pPr>
        <w:widowControl w:val="0"/>
        <w:spacing w:line="480" w:lineRule="auto"/>
        <w:jc w:val="both"/>
        <w:rPr>
          <w:rFonts w:ascii="Verdana" w:eastAsia="Quattrocento Sans" w:hAnsi="Verdana" w:cs="Segoe UI"/>
          <w:sz w:val="18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A485ED5" w14:textId="77777777" w:rsidR="00423798" w:rsidRDefault="00423798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56ABAF8" w14:textId="77777777" w:rsidR="00423798" w:rsidRDefault="00423798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A93684D" w14:textId="77777777" w:rsidR="00423798" w:rsidRPr="00D50D0B" w:rsidRDefault="00423798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482EB48F" w:rsidR="009F1BBE" w:rsidRPr="009F1BBE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prof. dr hab. Adam Jezierski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53AE38B" w14:textId="37A415C9" w:rsidR="00BF7C69" w:rsidRDefault="00BF7C69" w:rsidP="00423798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90054B">
      <w:footerReference w:type="default" r:id="rId7"/>
      <w:headerReference w:type="first" r:id="rId8"/>
      <w:footerReference w:type="first" r:id="rId9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EC616" w14:textId="77777777" w:rsidR="00E3795B" w:rsidRDefault="00E3795B">
      <w:r>
        <w:separator/>
      </w:r>
    </w:p>
  </w:endnote>
  <w:endnote w:type="continuationSeparator" w:id="0">
    <w:p w14:paraId="79AF4EED" w14:textId="77777777" w:rsidR="00E3795B" w:rsidRDefault="00E3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4FAD14F9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11AA">
          <w:rPr>
            <w:noProof/>
          </w:rPr>
          <w:t>2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EAE88" w14:textId="77777777" w:rsidR="00E3795B" w:rsidRDefault="00E3795B">
      <w:r>
        <w:separator/>
      </w:r>
    </w:p>
  </w:footnote>
  <w:footnote w:type="continuationSeparator" w:id="0">
    <w:p w14:paraId="4DBC86B1" w14:textId="77777777" w:rsidR="00E3795B" w:rsidRDefault="00E3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8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8F06B27"/>
    <w:multiLevelType w:val="hybridMultilevel"/>
    <w:tmpl w:val="F38870B8"/>
    <w:lvl w:ilvl="0" w:tplc="B4A2257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0"/>
  </w:num>
  <w:num w:numId="5">
    <w:abstractNumId w:val="9"/>
  </w:num>
  <w:num w:numId="6">
    <w:abstractNumId w:val="10"/>
  </w:num>
  <w:num w:numId="7">
    <w:abstractNumId w:val="1"/>
  </w:num>
  <w:num w:numId="8">
    <w:abstractNumId w:val="2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8"/>
  </w:num>
  <w:num w:numId="16">
    <w:abstractNumId w:val="5"/>
  </w:num>
  <w:num w:numId="17">
    <w:abstractNumId w:val="17"/>
  </w:num>
  <w:num w:numId="18">
    <w:abstractNumId w:val="23"/>
  </w:num>
  <w:num w:numId="19">
    <w:abstractNumId w:val="15"/>
  </w:num>
  <w:num w:numId="20">
    <w:abstractNumId w:val="25"/>
  </w:num>
  <w:num w:numId="21">
    <w:abstractNumId w:val="2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558E"/>
    <w:rsid w:val="000402E2"/>
    <w:rsid w:val="00053574"/>
    <w:rsid w:val="00053720"/>
    <w:rsid w:val="00056DFD"/>
    <w:rsid w:val="00060E7C"/>
    <w:rsid w:val="000756E3"/>
    <w:rsid w:val="000801EB"/>
    <w:rsid w:val="00082F58"/>
    <w:rsid w:val="00083331"/>
    <w:rsid w:val="0009422A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95E1D"/>
    <w:rsid w:val="002B5347"/>
    <w:rsid w:val="002B6D05"/>
    <w:rsid w:val="002C22A3"/>
    <w:rsid w:val="002E0060"/>
    <w:rsid w:val="002E06DF"/>
    <w:rsid w:val="002E2311"/>
    <w:rsid w:val="00324CAE"/>
    <w:rsid w:val="00325051"/>
    <w:rsid w:val="00330B4A"/>
    <w:rsid w:val="00340613"/>
    <w:rsid w:val="003553D9"/>
    <w:rsid w:val="0037569A"/>
    <w:rsid w:val="0038625A"/>
    <w:rsid w:val="00386400"/>
    <w:rsid w:val="00390B1B"/>
    <w:rsid w:val="003B4A42"/>
    <w:rsid w:val="003F30D2"/>
    <w:rsid w:val="003F4E43"/>
    <w:rsid w:val="003F5EC4"/>
    <w:rsid w:val="004117DD"/>
    <w:rsid w:val="00423798"/>
    <w:rsid w:val="00445114"/>
    <w:rsid w:val="00446F75"/>
    <w:rsid w:val="00481EB7"/>
    <w:rsid w:val="004921E6"/>
    <w:rsid w:val="00497121"/>
    <w:rsid w:val="004A187F"/>
    <w:rsid w:val="004A4A94"/>
    <w:rsid w:val="004A513B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670C9"/>
    <w:rsid w:val="00780EC1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9794D"/>
    <w:rsid w:val="008B10FE"/>
    <w:rsid w:val="008B4ED1"/>
    <w:rsid w:val="008B736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6E1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6CB2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B11AA"/>
    <w:rsid w:val="00DD036A"/>
    <w:rsid w:val="00DE61B9"/>
    <w:rsid w:val="00DF1BC3"/>
    <w:rsid w:val="00E05A4F"/>
    <w:rsid w:val="00E07831"/>
    <w:rsid w:val="00E1373F"/>
    <w:rsid w:val="00E243A0"/>
    <w:rsid w:val="00E3795B"/>
    <w:rsid w:val="00E80B71"/>
    <w:rsid w:val="00E86DE3"/>
    <w:rsid w:val="00EC0E6C"/>
    <w:rsid w:val="00ED7AAC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  <w:rsid w:val="056646B0"/>
    <w:rsid w:val="05727BC4"/>
    <w:rsid w:val="0D78F5B9"/>
    <w:rsid w:val="3A02B1A1"/>
    <w:rsid w:val="4AAE6E84"/>
    <w:rsid w:val="53CF1947"/>
    <w:rsid w:val="617B3DC7"/>
    <w:rsid w:val="69215525"/>
    <w:rsid w:val="6C29143B"/>
    <w:rsid w:val="70273CD2"/>
    <w:rsid w:val="7ABFE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1337</Words>
  <Characters>8025</Characters>
  <Application>Microsoft Office Word</Application>
  <DocSecurity>0</DocSecurity>
  <Lines>66</Lines>
  <Paragraphs>18</Paragraphs>
  <ScaleCrop>false</ScaleCrop>
  <Company>Uniwersytet Wrocławski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Agnieszka Szmyt</cp:lastModifiedBy>
  <cp:revision>12</cp:revision>
  <cp:lastPrinted>2019-12-02T10:09:00Z</cp:lastPrinted>
  <dcterms:created xsi:type="dcterms:W3CDTF">2020-01-28T15:18:00Z</dcterms:created>
  <dcterms:modified xsi:type="dcterms:W3CDTF">2020-02-28T13:53:00Z</dcterms:modified>
</cp:coreProperties>
</file>